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8DEEE0">
      <w:pPr>
        <w:pStyle w:val="2"/>
        <w:bidi w:val="0"/>
        <w:jc w:val="center"/>
        <w:rPr>
          <w:rFonts w:hint="eastAsia"/>
          <w:lang w:val="en-US" w:eastAsia="zh-CN"/>
        </w:rPr>
      </w:pPr>
      <w:bookmarkStart w:id="0" w:name="_GoBack"/>
      <w:bookmarkEnd w:id="0"/>
      <w:r>
        <w:rPr>
          <w:rFonts w:hint="eastAsia"/>
        </w:rPr>
        <w:t>经皮黄疸仪</w:t>
      </w:r>
      <w:r>
        <w:rPr>
          <w:rFonts w:hint="eastAsia"/>
          <w:lang w:eastAsia="zh-CN"/>
        </w:rPr>
        <w:t>技术参数</w:t>
      </w:r>
    </w:p>
    <w:p w14:paraId="1F5AE3A0">
      <w:pPr>
        <w:spacing w:line="40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1、电源供电时，设备的额定电压和频率：AC220V/50Hz；</w:t>
      </w:r>
    </w:p>
    <w:p w14:paraId="3219E78C">
      <w:pPr>
        <w:spacing w:line="40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2、电源供电时，设备输入功率：30VA；</w:t>
      </w:r>
    </w:p>
    <w:p w14:paraId="764848D8">
      <w:pPr>
        <w:spacing w:line="40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3、内部电源供电时，主机电源类型：额定电压7.4V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68910" cy="107950"/>
            <wp:effectExtent l="0" t="0" r="2540" b="6350"/>
            <wp:docPr id="33" name="图片 8" descr="直流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8" descr="直流电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8910" cy="10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(锂电池)；</w:t>
      </w:r>
    </w:p>
    <w:p w14:paraId="4A374F24">
      <w:pPr>
        <w:spacing w:line="40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4、底座输出：8.4V/1A；</w:t>
      </w:r>
    </w:p>
    <w:p w14:paraId="0FDFD7DE">
      <w:pPr>
        <w:spacing w:line="40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5、光源: 氙闪光灯；</w:t>
      </w:r>
    </w:p>
    <w:p w14:paraId="3F8587C1">
      <w:pPr>
        <w:spacing w:line="40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6、光源寿命：不低于150000次；</w:t>
      </w:r>
    </w:p>
    <w:p w14:paraId="4CE5F49E">
      <w:pPr>
        <w:spacing w:line="40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7、其他：底座内置检查屏；</w:t>
      </w:r>
    </w:p>
    <w:p w14:paraId="49EE7EB6">
      <w:pPr>
        <w:spacing w:line="40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8、最大显示值：≥25.0 mg/dL (425μmol/L)；</w:t>
      </w:r>
    </w:p>
    <w:p w14:paraId="47BC98B8">
      <w:pPr>
        <w:spacing w:line="40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9、准确度：± 1.5 mg/dL （±25.5μmol/L）；</w:t>
      </w:r>
    </w:p>
    <w:p w14:paraId="4517F2E5">
      <w:pPr>
        <w:spacing w:line="40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10、重复性：≤3%；</w:t>
      </w:r>
    </w:p>
    <w:p w14:paraId="6FFFBCFF">
      <w:pPr>
        <w:spacing w:line="40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11、信息提示：低电压提示；</w:t>
      </w:r>
    </w:p>
    <w:p w14:paraId="3357DA54">
      <w:pPr>
        <w:spacing w:line="40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12、检查屏(波长为550nm和461nm光谱的透过率之比为)：预定值为“0”的检查屏为1±0.1，</w:t>
      </w:r>
    </w:p>
    <w:p w14:paraId="7E41641E">
      <w:pPr>
        <w:spacing w:line="40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预定值为“20”的检查屏为5±0.5；</w:t>
      </w:r>
    </w:p>
    <w:p w14:paraId="6DBF0792">
      <w:pPr>
        <w:spacing w:line="40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13、平均测量功能：可设置1～5次平均测量方式；</w:t>
      </w:r>
    </w:p>
    <w:p w14:paraId="75299849">
      <w:pPr>
        <w:spacing w:line="40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14、时间设置：可实现时间日期的修改；</w:t>
      </w:r>
    </w:p>
    <w:p w14:paraId="20E67C73">
      <w:pPr>
        <w:spacing w:line="40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15、声音设置：触摸屏按键音可设置为开/关；</w:t>
      </w:r>
    </w:p>
    <w:p w14:paraId="55785F8C">
      <w:pPr>
        <w:spacing w:line="40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16、亮度调节：屏幕亮度5级调节；</w:t>
      </w:r>
    </w:p>
    <w:p w14:paraId="63C411F4">
      <w:pPr>
        <w:spacing w:line="40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17、测量单位：测量单位可在mg/dL和μmol/L间切换；</w:t>
      </w:r>
    </w:p>
    <w:p w14:paraId="0EF5F95A">
      <w:pPr>
        <w:spacing w:line="40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18、屏幕保护：屏幕保护时间可设置为1分钟或5分钟；</w:t>
      </w:r>
    </w:p>
    <w:p w14:paraId="64F66CE8">
      <w:pPr>
        <w:spacing w:line="40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19、历史数据保存：可保存护士ID号、婴儿ID号、测量结果、测量时间、测量是进行优先权，蓝光完成标志的标记。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82"/>
    <w:multiLevelType w:val="singleLevel"/>
    <w:tmpl w:val="FFFFFF82"/>
    <w:lvl w:ilvl="0" w:tentative="0">
      <w:start w:val="1"/>
      <w:numFmt w:val="bullet"/>
      <w:pStyle w:val="3"/>
      <w:lvlText w:val=""/>
      <w:lvlJc w:val="left"/>
      <w:pPr>
        <w:tabs>
          <w:tab w:val="left" w:pos="1200"/>
        </w:tabs>
        <w:ind w:left="1200" w:leftChars="400" w:hanging="360" w:hangingChars="20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NlYzk0MWIzNzI4NTUyMzkwOThlMGQyODdjMzZjZWMifQ=="/>
  </w:docVars>
  <w:rsids>
    <w:rsidRoot w:val="00984939"/>
    <w:rsid w:val="001365C6"/>
    <w:rsid w:val="001D0FF3"/>
    <w:rsid w:val="001E39B2"/>
    <w:rsid w:val="003963F1"/>
    <w:rsid w:val="004B215B"/>
    <w:rsid w:val="004B5610"/>
    <w:rsid w:val="00511E19"/>
    <w:rsid w:val="005A7C40"/>
    <w:rsid w:val="00666C91"/>
    <w:rsid w:val="00807CEF"/>
    <w:rsid w:val="00984939"/>
    <w:rsid w:val="009E69DD"/>
    <w:rsid w:val="00AC4D92"/>
    <w:rsid w:val="00C12A6D"/>
    <w:rsid w:val="00C15FB7"/>
    <w:rsid w:val="00DD29F3"/>
    <w:rsid w:val="00F41795"/>
    <w:rsid w:val="00F94317"/>
    <w:rsid w:val="00FF72E7"/>
    <w:rsid w:val="0F253A71"/>
    <w:rsid w:val="2C9300DC"/>
    <w:rsid w:val="41965BEA"/>
    <w:rsid w:val="426D2C4D"/>
    <w:rsid w:val="4C947EF5"/>
    <w:rsid w:val="7A8F5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qFormat="1" w:unhideWhenUsed="0" w:uiPriority="0" w:semiHidden="0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List Bullet 3"/>
    <w:basedOn w:val="1"/>
    <w:autoRedefine/>
    <w:qFormat/>
    <w:uiPriority w:val="0"/>
    <w:pPr>
      <w:numPr>
        <w:ilvl w:val="0"/>
        <w:numId w:val="1"/>
      </w:numPr>
      <w:ind w:left="0" w:leftChars="0" w:firstLine="0" w:firstLineChars="0"/>
    </w:pPr>
    <w:rPr>
      <w:rFonts w:ascii="Times New Roman" w:hAnsi="Times New Roman" w:eastAsia="宋体" w:cs="Times New Roman"/>
      <w:szCs w:val="20"/>
    </w:rPr>
  </w:style>
  <w:style w:type="paragraph" w:styleId="4">
    <w:name w:val="Balloon Text"/>
    <w:basedOn w:val="1"/>
    <w:link w:val="9"/>
    <w:autoRedefine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批注框文本 Char"/>
    <w:basedOn w:val="8"/>
    <w:link w:val="4"/>
    <w:autoRedefine/>
    <w:semiHidden/>
    <w:qFormat/>
    <w:uiPriority w:val="99"/>
    <w:rPr>
      <w:sz w:val="18"/>
      <w:szCs w:val="18"/>
    </w:rPr>
  </w:style>
  <w:style w:type="paragraph" w:styleId="10">
    <w:name w:val="List Paragraph"/>
    <w:basedOn w:val="1"/>
    <w:autoRedefine/>
    <w:qFormat/>
    <w:uiPriority w:val="34"/>
    <w:pPr>
      <w:widowControl/>
      <w:ind w:firstLine="420" w:firstLineChars="200"/>
      <w:jc w:val="left"/>
    </w:pPr>
  </w:style>
  <w:style w:type="character" w:customStyle="1" w:styleId="11">
    <w:name w:val="页眉 Char"/>
    <w:basedOn w:val="8"/>
    <w:link w:val="6"/>
    <w:autoRedefine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5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398</Words>
  <Characters>492</Characters>
  <Lines>3</Lines>
  <Paragraphs>1</Paragraphs>
  <TotalTime>35</TotalTime>
  <ScaleCrop>false</ScaleCrop>
  <LinksUpToDate>false</LinksUpToDate>
  <CharactersWithSpaces>499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2020-12-14T08:20:00Z</dcterms:created>
  <dc:creator>辛贝蒂</dc:creator>
  <cp:lastModifiedBy>噢</cp:lastModifiedBy>
  <dcterms:modified xsi:type="dcterms:W3CDTF">2024-11-06T01:26:39Z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CB7EC65E045843CF88DF54F313240BFC_13</vt:lpwstr>
  </property>
</Properties>
</file>